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AAA" w:rsidRDefault="00DC2AAA">
      <w:bookmarkStart w:id="0" w:name="_GoBack"/>
      <w:bookmarkEnd w:id="0"/>
    </w:p>
    <w:p w:rsidR="00DC2AAA" w:rsidRPr="00DC2AAA" w:rsidRDefault="00DC2AAA" w:rsidP="00A1489A">
      <w:pPr>
        <w:pStyle w:val="Default"/>
        <w:shd w:val="clear" w:color="auto" w:fill="1F3864" w:themeFill="accent5" w:themeFillShade="80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 w:rsidRPr="00DC2AAA">
        <w:rPr>
          <w:rFonts w:ascii="Arial Narrow" w:hAnsi="Arial Narrow"/>
          <w:b/>
          <w:color w:val="FFFFFF" w:themeColor="background1"/>
          <w:sz w:val="28"/>
          <w:szCs w:val="28"/>
        </w:rPr>
        <w:t>Prehľad</w:t>
      </w:r>
      <w:r w:rsidR="00E661D3">
        <w:rPr>
          <w:rFonts w:ascii="Arial Narrow" w:hAnsi="Arial Narrow"/>
          <w:b/>
          <w:color w:val="FFFFFF" w:themeColor="background1"/>
          <w:sz w:val="28"/>
          <w:szCs w:val="28"/>
        </w:rPr>
        <w:t xml:space="preserve"> minim</w:t>
      </w:r>
      <w:r w:rsidR="004741C7">
        <w:rPr>
          <w:rFonts w:ascii="Arial Narrow" w:hAnsi="Arial Narrow"/>
          <w:b/>
          <w:color w:val="FFFFFF" w:themeColor="background1"/>
          <w:sz w:val="28"/>
          <w:szCs w:val="28"/>
        </w:rPr>
        <w:t>álnej pomoci</w:t>
      </w:r>
      <w:r w:rsidR="00AA1E84">
        <w:rPr>
          <w:rStyle w:val="Odkaznapoznmkupodiarou"/>
          <w:rFonts w:ascii="Arial Narrow" w:hAnsi="Arial Narrow"/>
          <w:b/>
          <w:color w:val="FFFFFF" w:themeColor="background1"/>
          <w:sz w:val="28"/>
          <w:szCs w:val="28"/>
        </w:rPr>
        <w:footnoteReference w:id="1"/>
      </w:r>
    </w:p>
    <w:p w:rsidR="00DC2AAA" w:rsidRDefault="00DC2AAA" w:rsidP="00DC2AAA">
      <w:pPr>
        <w:pStyle w:val="Default"/>
        <w:rPr>
          <w:sz w:val="23"/>
          <w:szCs w:val="23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664"/>
        <w:gridCol w:w="1955"/>
        <w:gridCol w:w="3431"/>
        <w:gridCol w:w="3402"/>
      </w:tblGrid>
      <w:tr w:rsidR="003437A9" w:rsidRPr="00A17256" w:rsidTr="00A1489A">
        <w:trPr>
          <w:trHeight w:val="214"/>
        </w:trPr>
        <w:tc>
          <w:tcPr>
            <w:tcW w:w="2689" w:type="dxa"/>
            <w:shd w:val="clear" w:color="auto" w:fill="E6E6E6"/>
            <w:vAlign w:val="center"/>
          </w:tcPr>
          <w:p w:rsidR="00F77EA3" w:rsidRPr="00A17256" w:rsidRDefault="00F77EA3" w:rsidP="00A148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7256">
              <w:rPr>
                <w:rFonts w:ascii="Arial Narrow" w:hAnsi="Arial Narrow"/>
                <w:b/>
                <w:sz w:val="20"/>
                <w:szCs w:val="20"/>
              </w:rPr>
              <w:t>Poskytovateľ</w:t>
            </w:r>
          </w:p>
          <w:p w:rsidR="00F77EA3" w:rsidRPr="00A17256" w:rsidRDefault="00F77EA3" w:rsidP="00A148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7256">
              <w:rPr>
                <w:rFonts w:ascii="Arial Narrow" w:hAnsi="Arial Narrow"/>
                <w:b/>
                <w:sz w:val="20"/>
                <w:szCs w:val="20"/>
              </w:rPr>
              <w:t>(Názov a adresa)</w:t>
            </w:r>
          </w:p>
        </w:tc>
        <w:tc>
          <w:tcPr>
            <w:tcW w:w="2664" w:type="dxa"/>
            <w:shd w:val="clear" w:color="auto" w:fill="E6E6E6"/>
            <w:vAlign w:val="center"/>
          </w:tcPr>
          <w:p w:rsidR="00F77EA3" w:rsidRPr="00A17256" w:rsidRDefault="00F77EA3" w:rsidP="00A148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7256">
              <w:rPr>
                <w:rFonts w:ascii="Arial Narrow" w:hAnsi="Arial Narrow"/>
                <w:b/>
                <w:sz w:val="20"/>
                <w:szCs w:val="20"/>
              </w:rPr>
              <w:t>Názov pomoci</w:t>
            </w:r>
            <w:r w:rsidR="00BA4FC7">
              <w:rPr>
                <w:rStyle w:val="Odkaznapoznmkupodiarou"/>
                <w:rFonts w:ascii="Arial Narrow" w:hAnsi="Arial Narrow"/>
                <w:b/>
                <w:sz w:val="20"/>
                <w:szCs w:val="20"/>
              </w:rPr>
              <w:footnoteReference w:id="2"/>
            </w:r>
          </w:p>
        </w:tc>
        <w:tc>
          <w:tcPr>
            <w:tcW w:w="1955" w:type="dxa"/>
            <w:shd w:val="clear" w:color="auto" w:fill="E6E6E6"/>
            <w:vAlign w:val="center"/>
          </w:tcPr>
          <w:p w:rsidR="00F77EA3" w:rsidRPr="00A17256" w:rsidRDefault="00F77EA3" w:rsidP="00A148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7256">
              <w:rPr>
                <w:rFonts w:ascii="Arial Narrow" w:hAnsi="Arial Narrow"/>
                <w:b/>
                <w:sz w:val="20"/>
                <w:szCs w:val="20"/>
              </w:rPr>
              <w:t>Výška pomoci (v EUR)</w:t>
            </w:r>
          </w:p>
        </w:tc>
        <w:tc>
          <w:tcPr>
            <w:tcW w:w="3431" w:type="dxa"/>
            <w:shd w:val="clear" w:color="auto" w:fill="E6E6E6"/>
            <w:vAlign w:val="center"/>
          </w:tcPr>
          <w:p w:rsidR="00F77EA3" w:rsidRPr="00A17256" w:rsidRDefault="00AA7D4D" w:rsidP="00AA7D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Identifikácia subjektu</w:t>
            </w:r>
            <w:r>
              <w:rPr>
                <w:rStyle w:val="Odkaznapoznmkupodiarou"/>
                <w:rFonts w:ascii="Arial Narrow" w:hAnsi="Arial Narrow"/>
                <w:b/>
                <w:sz w:val="20"/>
                <w:szCs w:val="20"/>
              </w:rPr>
              <w:footnoteReference w:id="3"/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3437A9" w:rsidRPr="00A1489A" w:rsidRDefault="00AA7D4D" w:rsidP="00AA7D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Poznámka</w:t>
            </w:r>
            <w:r w:rsidRPr="00A17256">
              <w:rPr>
                <w:rStyle w:val="Odkaznapoznmkupodiarou"/>
                <w:rFonts w:ascii="Arial Narrow" w:hAnsi="Arial Narrow"/>
                <w:b/>
                <w:sz w:val="20"/>
                <w:szCs w:val="20"/>
              </w:rPr>
              <w:footnoteReference w:id="4"/>
            </w:r>
          </w:p>
        </w:tc>
      </w:tr>
      <w:tr w:rsidR="00653CEC" w:rsidRPr="00A17256" w:rsidTr="00AC1369">
        <w:trPr>
          <w:trHeight w:val="214"/>
        </w:trPr>
        <w:tc>
          <w:tcPr>
            <w:tcW w:w="14141" w:type="dxa"/>
            <w:gridSpan w:val="5"/>
            <w:shd w:val="clear" w:color="auto" w:fill="1F3864" w:themeFill="accent5" w:themeFillShade="80"/>
            <w:vAlign w:val="center"/>
          </w:tcPr>
          <w:p w:rsidR="00653CEC" w:rsidRPr="00A17256" w:rsidRDefault="00653CEC" w:rsidP="00AC1369">
            <w:pPr>
              <w:spacing w:before="60" w:after="60"/>
            </w:pPr>
            <w:r w:rsidRPr="00A17256">
              <w:rPr>
                <w:rFonts w:ascii="Arial Narrow" w:hAnsi="Arial Narrow"/>
                <w:b/>
                <w:sz w:val="22"/>
                <w:szCs w:val="22"/>
              </w:rPr>
              <w:t>Prehľad pomoci prijatej počas prebiehajúceho fiškálneho roku (rok n)</w:t>
            </w:r>
            <w:r>
              <w:rPr>
                <w:rStyle w:val="Odkaznapoznmkupodiarou"/>
                <w:rFonts w:ascii="Arial Narrow" w:hAnsi="Arial Narrow"/>
                <w:b/>
                <w:sz w:val="22"/>
                <w:szCs w:val="22"/>
              </w:rPr>
              <w:footnoteReference w:id="5"/>
            </w:r>
          </w:p>
        </w:tc>
      </w:tr>
      <w:tr w:rsidR="003437A9" w:rsidRPr="00A17256" w:rsidTr="00A1489A">
        <w:trPr>
          <w:trHeight w:val="359"/>
        </w:trPr>
        <w:tc>
          <w:tcPr>
            <w:tcW w:w="2689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4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</w:tcPr>
          <w:p w:rsidR="003437A9" w:rsidRPr="00A17256" w:rsidRDefault="003437A9" w:rsidP="00A1489A"/>
        </w:tc>
      </w:tr>
      <w:tr w:rsidR="003437A9" w:rsidRPr="00A17256" w:rsidTr="00A1489A">
        <w:trPr>
          <w:trHeight w:val="359"/>
        </w:trPr>
        <w:tc>
          <w:tcPr>
            <w:tcW w:w="2689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4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</w:tcPr>
          <w:p w:rsidR="003437A9" w:rsidRPr="00A17256" w:rsidRDefault="003437A9" w:rsidP="00A1489A"/>
        </w:tc>
      </w:tr>
      <w:tr w:rsidR="003437A9" w:rsidRPr="00A17256" w:rsidTr="00A1489A">
        <w:trPr>
          <w:trHeight w:val="359"/>
        </w:trPr>
        <w:tc>
          <w:tcPr>
            <w:tcW w:w="2689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4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</w:tcPr>
          <w:p w:rsidR="003437A9" w:rsidRPr="00A17256" w:rsidRDefault="003437A9" w:rsidP="00A1489A"/>
        </w:tc>
      </w:tr>
      <w:tr w:rsidR="003437A9" w:rsidRPr="00AA1E84" w:rsidTr="00A1489A">
        <w:trPr>
          <w:trHeight w:val="214"/>
        </w:trPr>
        <w:tc>
          <w:tcPr>
            <w:tcW w:w="14141" w:type="dxa"/>
            <w:gridSpan w:val="5"/>
            <w:shd w:val="clear" w:color="auto" w:fill="1F3864" w:themeFill="accent5" w:themeFillShade="80"/>
            <w:vAlign w:val="center"/>
          </w:tcPr>
          <w:p w:rsidR="003437A9" w:rsidRPr="00A1489A" w:rsidRDefault="003437A9" w:rsidP="00A1489A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A17256">
              <w:rPr>
                <w:rFonts w:ascii="Arial Narrow" w:hAnsi="Arial Narrow"/>
                <w:b/>
                <w:sz w:val="22"/>
                <w:szCs w:val="22"/>
              </w:rPr>
              <w:t>Prehľad pomoci prijatej počas roku n-1</w:t>
            </w:r>
          </w:p>
        </w:tc>
      </w:tr>
      <w:tr w:rsidR="003437A9" w:rsidRPr="00AA1E84" w:rsidTr="00A1489A">
        <w:trPr>
          <w:trHeight w:val="359"/>
        </w:trPr>
        <w:tc>
          <w:tcPr>
            <w:tcW w:w="2689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4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</w:tcPr>
          <w:p w:rsidR="003437A9" w:rsidRPr="00A1489A" w:rsidRDefault="003437A9" w:rsidP="00A148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37A9" w:rsidRPr="00AA1E84" w:rsidTr="00A1489A">
        <w:trPr>
          <w:trHeight w:val="359"/>
        </w:trPr>
        <w:tc>
          <w:tcPr>
            <w:tcW w:w="2689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4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</w:tcPr>
          <w:p w:rsidR="003437A9" w:rsidRPr="00A1489A" w:rsidRDefault="003437A9" w:rsidP="00A148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37A9" w:rsidRPr="00AA1E84" w:rsidTr="00A1489A">
        <w:trPr>
          <w:trHeight w:val="359"/>
        </w:trPr>
        <w:tc>
          <w:tcPr>
            <w:tcW w:w="2689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4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</w:tcPr>
          <w:p w:rsidR="003437A9" w:rsidRPr="00A1489A" w:rsidRDefault="003437A9" w:rsidP="00A148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37A9" w:rsidRPr="00AA1E84" w:rsidTr="00A1489A">
        <w:trPr>
          <w:trHeight w:val="214"/>
        </w:trPr>
        <w:tc>
          <w:tcPr>
            <w:tcW w:w="14141" w:type="dxa"/>
            <w:gridSpan w:val="5"/>
            <w:shd w:val="clear" w:color="auto" w:fill="1F3864" w:themeFill="accent5" w:themeFillShade="80"/>
            <w:vAlign w:val="center"/>
          </w:tcPr>
          <w:p w:rsidR="003437A9" w:rsidRPr="00A1489A" w:rsidRDefault="003437A9" w:rsidP="00A1489A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A17256">
              <w:rPr>
                <w:rFonts w:ascii="Arial Narrow" w:hAnsi="Arial Narrow"/>
                <w:b/>
                <w:sz w:val="22"/>
                <w:szCs w:val="22"/>
              </w:rPr>
              <w:t>Prehľad pomoci prijatej počas roku n-2</w:t>
            </w:r>
          </w:p>
        </w:tc>
      </w:tr>
      <w:tr w:rsidR="003437A9" w:rsidRPr="00AA1E84" w:rsidTr="00A1489A">
        <w:trPr>
          <w:trHeight w:val="359"/>
        </w:trPr>
        <w:tc>
          <w:tcPr>
            <w:tcW w:w="2689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4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</w:tcPr>
          <w:p w:rsidR="003437A9" w:rsidRPr="00A1489A" w:rsidRDefault="003437A9" w:rsidP="00A148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37A9" w:rsidRPr="00AA1E84" w:rsidTr="00A1489A">
        <w:trPr>
          <w:trHeight w:val="359"/>
        </w:trPr>
        <w:tc>
          <w:tcPr>
            <w:tcW w:w="2689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4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vAlign w:val="bottom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</w:tcPr>
          <w:p w:rsidR="00F77EA3" w:rsidRPr="00A17256" w:rsidRDefault="00F77EA3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</w:tcPr>
          <w:p w:rsidR="003437A9" w:rsidRPr="00A1489A" w:rsidRDefault="003437A9" w:rsidP="00A148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37A9" w:rsidRPr="00AA1E84" w:rsidTr="00A1489A">
        <w:trPr>
          <w:trHeight w:val="359"/>
        </w:trPr>
        <w:tc>
          <w:tcPr>
            <w:tcW w:w="2689" w:type="dxa"/>
            <w:vAlign w:val="bottom"/>
          </w:tcPr>
          <w:p w:rsidR="003437A9" w:rsidRPr="00A17256" w:rsidRDefault="003437A9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4" w:type="dxa"/>
            <w:vAlign w:val="bottom"/>
          </w:tcPr>
          <w:p w:rsidR="003437A9" w:rsidRPr="00A17256" w:rsidRDefault="003437A9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vAlign w:val="bottom"/>
          </w:tcPr>
          <w:p w:rsidR="003437A9" w:rsidRPr="00A17256" w:rsidRDefault="003437A9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31" w:type="dxa"/>
          </w:tcPr>
          <w:p w:rsidR="003437A9" w:rsidRPr="00A17256" w:rsidRDefault="003437A9" w:rsidP="00AA1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</w:tcPr>
          <w:p w:rsidR="003437A9" w:rsidRPr="00A1489A" w:rsidRDefault="003437A9" w:rsidP="00A148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C2AAA" w:rsidRDefault="00DC2AAA" w:rsidP="00DC2AAA">
      <w:pPr>
        <w:pStyle w:val="Default"/>
      </w:pPr>
    </w:p>
    <w:p w:rsidR="00A17256" w:rsidRDefault="00A17256" w:rsidP="00DC2AAA">
      <w:pPr>
        <w:pStyle w:val="Default"/>
      </w:pPr>
    </w:p>
    <w:p w:rsidR="00AA7D4D" w:rsidRPr="00AA7D4D" w:rsidRDefault="00AA7D4D" w:rsidP="00AA7D4D">
      <w:pPr>
        <w:jc w:val="both"/>
        <w:rPr>
          <w:rFonts w:ascii="Arial Narrow" w:hAnsi="Arial Narrow"/>
          <w:sz w:val="22"/>
          <w:szCs w:val="22"/>
        </w:rPr>
      </w:pPr>
    </w:p>
    <w:p w:rsidR="00AA7D4D" w:rsidRDefault="00AA7D4D" w:rsidP="00AA7D4D">
      <w:pPr>
        <w:jc w:val="both"/>
        <w:rPr>
          <w:rFonts w:ascii="Arial Narrow" w:hAnsi="Arial Narrow"/>
          <w:sz w:val="22"/>
          <w:szCs w:val="22"/>
        </w:rPr>
      </w:pPr>
      <w:r w:rsidRPr="00AA7D4D">
        <w:rPr>
          <w:rFonts w:ascii="Arial Narrow" w:hAnsi="Arial Narrow"/>
          <w:sz w:val="22"/>
          <w:szCs w:val="22"/>
        </w:rPr>
        <w:t xml:space="preserve">Jediný podnik </w:t>
      </w:r>
      <w:r w:rsidR="00E661D3" w:rsidRPr="00AA7D4D">
        <w:rPr>
          <w:rFonts w:ascii="Arial Narrow" w:hAnsi="Arial Narrow"/>
          <w:sz w:val="22"/>
          <w:szCs w:val="22"/>
        </w:rPr>
        <w:t xml:space="preserve">podľa článku </w:t>
      </w:r>
      <w:r w:rsidR="00E661D3">
        <w:rPr>
          <w:rFonts w:ascii="Arial Narrow" w:hAnsi="Arial Narrow"/>
          <w:sz w:val="22"/>
          <w:szCs w:val="22"/>
        </w:rPr>
        <w:t>2 ods. 2 nariadenia de minimis</w:t>
      </w:r>
      <w:r w:rsidR="00E661D3" w:rsidRPr="00AA7D4D">
        <w:rPr>
          <w:rFonts w:ascii="Arial Narrow" w:hAnsi="Arial Narrow"/>
          <w:sz w:val="22"/>
          <w:szCs w:val="22"/>
        </w:rPr>
        <w:t xml:space="preserve"> </w:t>
      </w:r>
      <w:r w:rsidRPr="00AA7D4D">
        <w:rPr>
          <w:rFonts w:ascii="Arial Narrow" w:hAnsi="Arial Narrow"/>
          <w:sz w:val="22"/>
          <w:szCs w:val="22"/>
        </w:rPr>
        <w:t>zahŕňa všetky subjekty vykonávajúce hospodársku činnosť, medzi ktorými j</w:t>
      </w:r>
      <w:r>
        <w:rPr>
          <w:rFonts w:ascii="Arial Narrow" w:hAnsi="Arial Narrow"/>
          <w:sz w:val="22"/>
          <w:szCs w:val="22"/>
        </w:rPr>
        <w:t>e aspoň jeden z týchto vzťahov:</w:t>
      </w:r>
    </w:p>
    <w:p w:rsidR="00AA7D4D" w:rsidRPr="00AA7D4D" w:rsidRDefault="00AA7D4D" w:rsidP="00AA7D4D">
      <w:pPr>
        <w:jc w:val="both"/>
        <w:rPr>
          <w:rFonts w:ascii="Arial Narrow" w:hAnsi="Arial Narrow"/>
          <w:sz w:val="22"/>
          <w:szCs w:val="22"/>
        </w:rPr>
      </w:pPr>
    </w:p>
    <w:p w:rsidR="00AA7D4D" w:rsidRPr="00AA7D4D" w:rsidRDefault="00AA7D4D" w:rsidP="00AA7D4D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AA7D4D">
        <w:rPr>
          <w:rFonts w:ascii="Arial Narrow" w:hAnsi="Arial Narrow"/>
          <w:sz w:val="22"/>
          <w:szCs w:val="22"/>
        </w:rPr>
        <w:t>jeden subjekt vykonávajúci hospodársku činnosť má väčšinu hlasovacích práv akcionárov alebo spoločníkov v inom subjekte vykonávajúcom hospodársku činnosť;</w:t>
      </w:r>
    </w:p>
    <w:p w:rsidR="00AA7D4D" w:rsidRPr="00AA7D4D" w:rsidRDefault="00AA7D4D" w:rsidP="00AA7D4D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AA7D4D">
        <w:rPr>
          <w:rFonts w:ascii="Arial Narrow" w:hAnsi="Arial Narrow"/>
          <w:sz w:val="22"/>
          <w:szCs w:val="22"/>
        </w:rPr>
        <w:t xml:space="preserve">jeden subjekt vykonávajúci hospodársku činnosť má právo vymenovať alebo odvolať väčšinu členov správneho, riadiaceho alebo dozorného orgánu iného subjektu vykonávajúceho hospodársku činnosť; </w:t>
      </w:r>
    </w:p>
    <w:p w:rsidR="00AA7D4D" w:rsidRPr="00AA7D4D" w:rsidRDefault="00AA7D4D" w:rsidP="00AA7D4D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AA7D4D">
        <w:rPr>
          <w:rFonts w:ascii="Arial Narrow" w:hAnsi="Arial Narrow"/>
          <w:sz w:val="22"/>
          <w:szCs w:val="22"/>
        </w:rPr>
        <w:t xml:space="preserve">jeden subjekt vykonávajúci hospodársku činnosť má právo dominantným spôsobom ovplyvňovať iný subjekt vykonávajúci hospodársku činnosť na základe zmluvy, ktorú s daným subjektom vykonávajúcim hospodársku činnosť uzavrel, alebo na základe ustanovenia v zakladajúcom dokumente alebo stanovách spoločnosti; </w:t>
      </w:r>
    </w:p>
    <w:p w:rsidR="00AA7D4D" w:rsidRPr="00AA7D4D" w:rsidRDefault="00AA7D4D" w:rsidP="00AA7D4D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AA7D4D">
        <w:rPr>
          <w:rFonts w:ascii="Arial Narrow" w:hAnsi="Arial Narrow"/>
          <w:sz w:val="22"/>
          <w:szCs w:val="22"/>
        </w:rPr>
        <w:t xml:space="preserve">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 </w:t>
      </w:r>
    </w:p>
    <w:p w:rsidR="00AA7D4D" w:rsidRDefault="00AA7D4D" w:rsidP="00AA7D4D">
      <w:pPr>
        <w:jc w:val="both"/>
        <w:rPr>
          <w:rFonts w:ascii="Arial Narrow" w:hAnsi="Arial Narrow"/>
          <w:sz w:val="22"/>
          <w:szCs w:val="22"/>
        </w:rPr>
      </w:pPr>
    </w:p>
    <w:p w:rsidR="00AA7D4D" w:rsidRPr="00AA7D4D" w:rsidRDefault="00AA7D4D" w:rsidP="00AA7D4D">
      <w:pPr>
        <w:jc w:val="both"/>
        <w:rPr>
          <w:rFonts w:ascii="Arial Narrow" w:hAnsi="Arial Narrow"/>
          <w:sz w:val="22"/>
          <w:szCs w:val="22"/>
        </w:rPr>
      </w:pPr>
      <w:r w:rsidRPr="00AA7D4D">
        <w:rPr>
          <w:rFonts w:ascii="Arial Narrow" w:hAnsi="Arial Narrow"/>
          <w:sz w:val="22"/>
          <w:szCs w:val="22"/>
        </w:rPr>
        <w:t>Subjekty vykonávajúce hospodársku činnosť, medzi ktorými sú typy vzťahov uvedené v písm. a) až d) predchádzajúceho odseku prostredníctvom jedného alebo viacerých iných subjektov vykonávajúcich hospodársku činnosť, sa takisto považujú za jediný podnik.</w:t>
      </w:r>
    </w:p>
    <w:p w:rsidR="00AA7D4D" w:rsidRDefault="00AA7D4D" w:rsidP="00DC2AAA">
      <w:pPr>
        <w:pStyle w:val="Default"/>
      </w:pPr>
    </w:p>
    <w:p w:rsidR="00AA7D4D" w:rsidRDefault="00AA7D4D" w:rsidP="00DC2AAA">
      <w:pPr>
        <w:pStyle w:val="Default"/>
      </w:pPr>
    </w:p>
    <w:p w:rsidR="00AA7D4D" w:rsidRDefault="00AA7D4D" w:rsidP="00DC2AAA">
      <w:pPr>
        <w:pStyle w:val="Default"/>
      </w:pPr>
    </w:p>
    <w:p w:rsidR="00A17256" w:rsidRDefault="00A17256" w:rsidP="00DC2AAA">
      <w:pPr>
        <w:pStyle w:val="Default"/>
      </w:pPr>
    </w:p>
    <w:tbl>
      <w:tblPr>
        <w:tblStyle w:val="Mriekatabuky"/>
        <w:tblW w:w="14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767"/>
        <w:gridCol w:w="4416"/>
      </w:tblGrid>
      <w:tr w:rsidR="003437A9" w:rsidTr="00AA7D4D">
        <w:tc>
          <w:tcPr>
            <w:tcW w:w="2547" w:type="dxa"/>
          </w:tcPr>
          <w:p w:rsidR="00A17256" w:rsidRPr="00A17256" w:rsidRDefault="00A17256" w:rsidP="00A17256">
            <w:pPr>
              <w:jc w:val="both"/>
              <w:rPr>
                <w:rFonts w:ascii="Arial Narrow" w:hAnsi="Arial Narrow"/>
              </w:rPr>
            </w:pPr>
            <w:r w:rsidRPr="00A17256">
              <w:rPr>
                <w:rFonts w:ascii="Arial Narrow" w:hAnsi="Arial Narrow"/>
              </w:rPr>
              <w:t>V ................................</w:t>
            </w:r>
          </w:p>
        </w:tc>
        <w:tc>
          <w:tcPr>
            <w:tcW w:w="7767" w:type="dxa"/>
          </w:tcPr>
          <w:p w:rsidR="00A17256" w:rsidRPr="00A17256" w:rsidRDefault="00A17256" w:rsidP="00A17256">
            <w:pPr>
              <w:jc w:val="both"/>
              <w:rPr>
                <w:rFonts w:ascii="Arial Narrow" w:hAnsi="Arial Narrow"/>
              </w:rPr>
            </w:pPr>
            <w:r w:rsidRPr="00A17256">
              <w:rPr>
                <w:rFonts w:ascii="Arial Narrow" w:hAnsi="Arial Narrow"/>
              </w:rPr>
              <w:t>Dňa .....................</w:t>
            </w:r>
          </w:p>
        </w:tc>
        <w:tc>
          <w:tcPr>
            <w:tcW w:w="4416" w:type="dxa"/>
          </w:tcPr>
          <w:p w:rsidR="00A17256" w:rsidRPr="00A17256" w:rsidRDefault="00A17256" w:rsidP="00A17256">
            <w:pPr>
              <w:jc w:val="both"/>
              <w:rPr>
                <w:rFonts w:ascii="Arial Narrow" w:hAnsi="Arial Narrow"/>
              </w:rPr>
            </w:pPr>
            <w:r w:rsidRPr="00A17256">
              <w:rPr>
                <w:rFonts w:ascii="Arial Narrow" w:hAnsi="Arial Narrow"/>
              </w:rPr>
              <w:t>___________________________________</w:t>
            </w:r>
          </w:p>
        </w:tc>
      </w:tr>
      <w:tr w:rsidR="003437A9" w:rsidTr="00AA7D4D">
        <w:tc>
          <w:tcPr>
            <w:tcW w:w="2547" w:type="dxa"/>
          </w:tcPr>
          <w:p w:rsidR="00A17256" w:rsidRPr="00A17256" w:rsidRDefault="00A17256" w:rsidP="00A172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67" w:type="dxa"/>
          </w:tcPr>
          <w:p w:rsidR="00A17256" w:rsidRPr="00A17256" w:rsidRDefault="00A17256" w:rsidP="00A172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16" w:type="dxa"/>
            <w:vAlign w:val="center"/>
          </w:tcPr>
          <w:p w:rsidR="00A17256" w:rsidRPr="00A17256" w:rsidRDefault="00A17256" w:rsidP="00A17256">
            <w:pPr>
              <w:jc w:val="center"/>
              <w:rPr>
                <w:rFonts w:ascii="Arial Narrow" w:hAnsi="Arial Narrow"/>
              </w:rPr>
            </w:pPr>
            <w:r w:rsidRPr="00A17256">
              <w:rPr>
                <w:rFonts w:ascii="Arial Narrow" w:hAnsi="Arial Narrow"/>
              </w:rPr>
              <w:t>Pečiatka a podpis</w:t>
            </w:r>
          </w:p>
          <w:p w:rsidR="00A17256" w:rsidRPr="00A17256" w:rsidRDefault="00A17256" w:rsidP="00A17256">
            <w:pPr>
              <w:jc w:val="center"/>
              <w:rPr>
                <w:rFonts w:ascii="Arial Narrow" w:hAnsi="Arial Narrow"/>
              </w:rPr>
            </w:pPr>
            <w:r w:rsidRPr="00A17256">
              <w:rPr>
                <w:rFonts w:ascii="Arial Narrow" w:hAnsi="Arial Narrow"/>
              </w:rPr>
              <w:t>štatutárneho orgánu žiadateľa</w:t>
            </w:r>
          </w:p>
        </w:tc>
      </w:tr>
    </w:tbl>
    <w:p w:rsidR="00DC2AAA" w:rsidRDefault="00DC2AAA" w:rsidP="00A17256">
      <w:pPr>
        <w:jc w:val="both"/>
      </w:pPr>
    </w:p>
    <w:sectPr w:rsidR="00DC2AAA" w:rsidSect="00A14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80E" w:rsidRDefault="0099280E" w:rsidP="00DC2AAA">
      <w:r>
        <w:separator/>
      </w:r>
    </w:p>
  </w:endnote>
  <w:endnote w:type="continuationSeparator" w:id="0">
    <w:p w:rsidR="0099280E" w:rsidRDefault="0099280E" w:rsidP="00DC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5F5" w:rsidRDefault="009325F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5F5" w:rsidRDefault="009325F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5F5" w:rsidRDefault="009325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80E" w:rsidRDefault="0099280E" w:rsidP="00DC2AAA">
      <w:r>
        <w:separator/>
      </w:r>
    </w:p>
  </w:footnote>
  <w:footnote w:type="continuationSeparator" w:id="0">
    <w:p w:rsidR="0099280E" w:rsidRDefault="0099280E" w:rsidP="00DC2AAA">
      <w:r>
        <w:continuationSeparator/>
      </w:r>
    </w:p>
  </w:footnote>
  <w:footnote w:id="1">
    <w:p w:rsidR="00000000" w:rsidRDefault="00AA1E84" w:rsidP="006E5855">
      <w:pPr>
        <w:pStyle w:val="Textpoznmkypodiarou"/>
        <w:tabs>
          <w:tab w:val="left" w:pos="142"/>
        </w:tabs>
        <w:ind w:left="142" w:hanging="142"/>
        <w:jc w:val="both"/>
      </w:pPr>
      <w:r w:rsidRPr="006E5855">
        <w:rPr>
          <w:rStyle w:val="Odkaznapoznmkupodiarou"/>
          <w:rFonts w:ascii="Arial Narrow" w:hAnsi="Arial Narrow"/>
          <w:sz w:val="18"/>
          <w:szCs w:val="18"/>
        </w:rPr>
        <w:footnoteRef/>
      </w:r>
      <w:r w:rsidR="001E123A">
        <w:rPr>
          <w:rFonts w:ascii="Arial Narrow" w:hAnsi="Arial Narrow"/>
          <w:sz w:val="16"/>
          <w:szCs w:val="16"/>
        </w:rPr>
        <w:tab/>
      </w:r>
      <w:r w:rsidR="00E661D3">
        <w:rPr>
          <w:rFonts w:ascii="Arial Narrow" w:hAnsi="Arial Narrow"/>
          <w:sz w:val="18"/>
          <w:szCs w:val="18"/>
        </w:rPr>
        <w:t>Žiadateľ uvádza pomoc de minimis poskytnutú všetkým podnikom, ktoré spolu so žiadateľom tvoria t</w:t>
      </w:r>
      <w:r w:rsidR="00177118">
        <w:rPr>
          <w:rFonts w:ascii="Arial Narrow" w:hAnsi="Arial Narrow"/>
          <w:sz w:val="18"/>
          <w:szCs w:val="18"/>
        </w:rPr>
        <w:t>zv. jediný podnik.</w:t>
      </w:r>
    </w:p>
  </w:footnote>
  <w:footnote w:id="2">
    <w:p w:rsidR="00000000" w:rsidRDefault="00BA4FC7" w:rsidP="006E5855">
      <w:pPr>
        <w:pStyle w:val="Textpoznmkypodiarou"/>
        <w:tabs>
          <w:tab w:val="left" w:pos="142"/>
        </w:tabs>
        <w:ind w:left="142" w:hanging="142"/>
        <w:jc w:val="both"/>
      </w:pPr>
      <w:r w:rsidRPr="006E5855">
        <w:rPr>
          <w:rStyle w:val="Odkaznapoznmkupodiarou"/>
          <w:rFonts w:ascii="Arial Narrow" w:hAnsi="Arial Narrow"/>
          <w:sz w:val="18"/>
          <w:szCs w:val="18"/>
        </w:rPr>
        <w:footnoteRef/>
      </w:r>
      <w:r w:rsidR="001E123A" w:rsidRPr="006E5855">
        <w:rPr>
          <w:rFonts w:ascii="Arial Narrow" w:hAnsi="Arial Narrow"/>
          <w:sz w:val="18"/>
          <w:szCs w:val="18"/>
        </w:rPr>
        <w:tab/>
      </w:r>
      <w:r w:rsidR="00D92DED">
        <w:rPr>
          <w:rFonts w:ascii="Arial Narrow" w:hAnsi="Arial Narrow"/>
          <w:sz w:val="18"/>
          <w:szCs w:val="18"/>
        </w:rPr>
        <w:t>Žiadateľ u</w:t>
      </w:r>
      <w:r w:rsidRPr="006E5855">
        <w:rPr>
          <w:rFonts w:ascii="Arial Narrow" w:hAnsi="Arial Narrow"/>
          <w:sz w:val="18"/>
          <w:szCs w:val="18"/>
        </w:rPr>
        <w:t>vedie názov schémy pomoci</w:t>
      </w:r>
      <w:r w:rsidR="00D92DED">
        <w:rPr>
          <w:rFonts w:ascii="Arial Narrow" w:hAnsi="Arial Narrow"/>
          <w:sz w:val="18"/>
          <w:szCs w:val="18"/>
        </w:rPr>
        <w:t xml:space="preserve"> podľa ktorej mu bola poskytnutá pomoc de minimis</w:t>
      </w:r>
      <w:r w:rsidRPr="006E5855">
        <w:rPr>
          <w:rFonts w:ascii="Arial Narrow" w:hAnsi="Arial Narrow"/>
          <w:sz w:val="18"/>
          <w:szCs w:val="18"/>
        </w:rPr>
        <w:t>, prípadne názov projektu, ak ide o pomoc ad hoc.</w:t>
      </w:r>
    </w:p>
  </w:footnote>
  <w:footnote w:id="3">
    <w:p w:rsidR="00000000" w:rsidRDefault="00AA7D4D" w:rsidP="00AA7D4D">
      <w:pPr>
        <w:pStyle w:val="Textpoznmkypodiarou"/>
        <w:tabs>
          <w:tab w:val="left" w:pos="142"/>
        </w:tabs>
        <w:ind w:left="142" w:hanging="142"/>
        <w:jc w:val="both"/>
      </w:pPr>
      <w:r w:rsidRPr="006E5855">
        <w:rPr>
          <w:rStyle w:val="Odkaznapoznmkupodiarou"/>
          <w:rFonts w:ascii="Arial Narrow" w:hAnsi="Arial Narrow"/>
          <w:sz w:val="18"/>
          <w:szCs w:val="18"/>
        </w:rPr>
        <w:footnoteRef/>
      </w:r>
      <w:r w:rsidRPr="006E5855">
        <w:rPr>
          <w:rFonts w:ascii="Arial Narrow" w:hAnsi="Arial Narrow"/>
          <w:sz w:val="18"/>
          <w:szCs w:val="18"/>
        </w:rPr>
        <w:tab/>
      </w:r>
      <w:r w:rsidR="00D92DED">
        <w:rPr>
          <w:rFonts w:ascii="Arial Narrow" w:hAnsi="Arial Narrow"/>
          <w:sz w:val="18"/>
          <w:szCs w:val="18"/>
        </w:rPr>
        <w:t>Žiadateľ uvedie</w:t>
      </w:r>
      <w:r>
        <w:rPr>
          <w:rFonts w:ascii="Arial Narrow" w:hAnsi="Arial Narrow"/>
          <w:sz w:val="18"/>
          <w:szCs w:val="18"/>
        </w:rPr>
        <w:t xml:space="preserve"> identifikačné údaje subjektu</w:t>
      </w:r>
      <w:r w:rsidR="00D92DED">
        <w:rPr>
          <w:rFonts w:ascii="Arial Narrow" w:hAnsi="Arial Narrow"/>
          <w:sz w:val="18"/>
          <w:szCs w:val="18"/>
        </w:rPr>
        <w:t>, ktorému bola poskytnutá pomoc de minimis</w:t>
      </w:r>
      <w:r>
        <w:rPr>
          <w:rFonts w:ascii="Arial Narrow" w:hAnsi="Arial Narrow"/>
          <w:sz w:val="18"/>
          <w:szCs w:val="18"/>
        </w:rPr>
        <w:t>. Subjekt sa identifikuje podľa názvu podniku a IČO. Relevantné sú len subjekty tvoriace s</w:t>
      </w:r>
      <w:r w:rsidR="00D92DED">
        <w:rPr>
          <w:rFonts w:ascii="Arial Narrow" w:hAnsi="Arial Narrow"/>
          <w:sz w:val="18"/>
          <w:szCs w:val="18"/>
        </w:rPr>
        <w:t>o </w:t>
      </w:r>
      <w:r>
        <w:rPr>
          <w:rFonts w:ascii="Arial Narrow" w:hAnsi="Arial Narrow"/>
          <w:sz w:val="18"/>
          <w:szCs w:val="18"/>
        </w:rPr>
        <w:t>žiadateľ</w:t>
      </w:r>
      <w:r w:rsidR="00D92DED">
        <w:rPr>
          <w:rFonts w:ascii="Arial Narrow" w:hAnsi="Arial Narrow"/>
          <w:sz w:val="18"/>
          <w:szCs w:val="18"/>
        </w:rPr>
        <w:t xml:space="preserve">om </w:t>
      </w:r>
      <w:r>
        <w:rPr>
          <w:rFonts w:ascii="Arial Narrow" w:hAnsi="Arial Narrow"/>
          <w:sz w:val="18"/>
          <w:szCs w:val="18"/>
        </w:rPr>
        <w:t>jediný podnik v rámci územia SR. Zahraničné subjekty sa nezohľadňujú.</w:t>
      </w:r>
    </w:p>
  </w:footnote>
  <w:footnote w:id="4">
    <w:p w:rsidR="00000000" w:rsidRDefault="00AA7D4D" w:rsidP="00AA7D4D">
      <w:pPr>
        <w:pStyle w:val="Textpoznmkypodiarou"/>
        <w:tabs>
          <w:tab w:val="left" w:pos="142"/>
        </w:tabs>
        <w:ind w:left="142" w:hanging="142"/>
        <w:jc w:val="both"/>
      </w:pPr>
      <w:r w:rsidRPr="006E5855">
        <w:rPr>
          <w:rStyle w:val="Odkaznapoznmkupodiarou"/>
          <w:rFonts w:ascii="Arial Narrow" w:hAnsi="Arial Narrow"/>
          <w:sz w:val="18"/>
          <w:szCs w:val="18"/>
        </w:rPr>
        <w:footnoteRef/>
      </w:r>
      <w:r w:rsidRPr="006E5855">
        <w:rPr>
          <w:rFonts w:ascii="Arial Narrow" w:hAnsi="Arial Narrow"/>
          <w:sz w:val="18"/>
          <w:szCs w:val="18"/>
        </w:rPr>
        <w:tab/>
        <w:t xml:space="preserve">Uvedie sa </w:t>
      </w:r>
      <w:r>
        <w:rPr>
          <w:rFonts w:ascii="Arial Narrow" w:hAnsi="Arial Narrow"/>
          <w:sz w:val="18"/>
          <w:szCs w:val="18"/>
        </w:rPr>
        <w:t xml:space="preserve">účel poskytnutej pomoci (napr. </w:t>
      </w:r>
      <w:r w:rsidRPr="006E5855">
        <w:rPr>
          <w:rFonts w:ascii="Arial Narrow" w:hAnsi="Arial Narrow"/>
          <w:sz w:val="18"/>
          <w:szCs w:val="18"/>
        </w:rPr>
        <w:t>zamestnanosť, vzdelávanie, regionálny rozvoj, ochrana životného prostredia, výskum a vývoj, kultúra</w:t>
      </w:r>
      <w:r>
        <w:rPr>
          <w:rFonts w:ascii="Arial Narrow" w:hAnsi="Arial Narrow"/>
          <w:sz w:val="18"/>
          <w:szCs w:val="18"/>
        </w:rPr>
        <w:t>).</w:t>
      </w:r>
    </w:p>
  </w:footnote>
  <w:footnote w:id="5">
    <w:p w:rsidR="00000000" w:rsidRDefault="00653CEC" w:rsidP="006E5855">
      <w:pPr>
        <w:pStyle w:val="Textpoznmkypodiarou"/>
        <w:tabs>
          <w:tab w:val="left" w:pos="142"/>
        </w:tabs>
        <w:ind w:left="142" w:hanging="142"/>
        <w:jc w:val="both"/>
      </w:pPr>
      <w:r w:rsidRPr="006E5855">
        <w:rPr>
          <w:rStyle w:val="Odkaznapoznmkupodiarou"/>
          <w:rFonts w:ascii="Arial Narrow" w:hAnsi="Arial Narrow"/>
          <w:sz w:val="18"/>
          <w:szCs w:val="18"/>
        </w:rPr>
        <w:footnoteRef/>
      </w:r>
      <w:r w:rsidRPr="006E5855">
        <w:rPr>
          <w:rFonts w:ascii="Arial Narrow" w:hAnsi="Arial Narrow"/>
          <w:sz w:val="18"/>
          <w:szCs w:val="18"/>
        </w:rPr>
        <w:tab/>
        <w:t>Do prehľadu pomoci sa uvádza aj pomoc, o ktorú požiadal akýkoľvek podnik v</w:t>
      </w:r>
      <w:r w:rsidR="00AA7D4D">
        <w:rPr>
          <w:rFonts w:ascii="Arial Narrow" w:hAnsi="Arial Narrow"/>
          <w:sz w:val="18"/>
          <w:szCs w:val="18"/>
        </w:rPr>
        <w:t> </w:t>
      </w:r>
      <w:r w:rsidRPr="006E5855">
        <w:rPr>
          <w:rFonts w:ascii="Arial Narrow" w:hAnsi="Arial Narrow"/>
          <w:sz w:val="18"/>
          <w:szCs w:val="18"/>
        </w:rPr>
        <w:t>skupine</w:t>
      </w:r>
      <w:r w:rsidR="00AA7D4D">
        <w:rPr>
          <w:rFonts w:ascii="Arial Narrow" w:hAnsi="Arial Narrow"/>
          <w:sz w:val="18"/>
          <w:szCs w:val="18"/>
        </w:rPr>
        <w:t xml:space="preserve"> tvoriaci s</w:t>
      </w:r>
      <w:r w:rsidR="00D92DED">
        <w:rPr>
          <w:rFonts w:ascii="Arial Narrow" w:hAnsi="Arial Narrow"/>
          <w:sz w:val="18"/>
          <w:szCs w:val="18"/>
        </w:rPr>
        <w:t>o</w:t>
      </w:r>
      <w:r w:rsidR="00AA7D4D">
        <w:rPr>
          <w:rFonts w:ascii="Arial Narrow" w:hAnsi="Arial Narrow"/>
          <w:sz w:val="18"/>
          <w:szCs w:val="18"/>
        </w:rPr>
        <w:t xml:space="preserve"> žiadateľ</w:t>
      </w:r>
      <w:r w:rsidR="00D92DED">
        <w:rPr>
          <w:rFonts w:ascii="Arial Narrow" w:hAnsi="Arial Narrow"/>
          <w:sz w:val="18"/>
          <w:szCs w:val="18"/>
        </w:rPr>
        <w:t>om</w:t>
      </w:r>
      <w:r w:rsidR="00AA7D4D">
        <w:rPr>
          <w:rFonts w:ascii="Arial Narrow" w:hAnsi="Arial Narrow"/>
          <w:sz w:val="18"/>
          <w:szCs w:val="18"/>
        </w:rPr>
        <w:t xml:space="preserve"> jediný podnik</w:t>
      </w:r>
      <w:r w:rsidRPr="006E5855">
        <w:rPr>
          <w:rFonts w:ascii="Arial Narrow" w:hAnsi="Arial Narrow"/>
          <w:sz w:val="18"/>
          <w:szCs w:val="18"/>
        </w:rPr>
        <w:t xml:space="preserve"> a ktorá ešte nebola poskytnutá (nenadobudla účinnosť zmluva, na základe ktorej sa pomoc poskytuje). V takom prípade sa do poznámky uvedie dátum predloženia žiadosti o poskytnutie pomoci (akejkoľvek, nie len pomoci poskytovanej zo štrukturálnych fondov) a informácia o aktuálnom stave schvaľovania pomoci (ak je dostupná).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5F5" w:rsidRDefault="009325F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118" w:rsidRPr="001F013A" w:rsidRDefault="0099280E" w:rsidP="00177118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167005</wp:posOffset>
          </wp:positionH>
          <wp:positionV relativeFrom="paragraph">
            <wp:posOffset>7620</wp:posOffset>
          </wp:positionV>
          <wp:extent cx="838200" cy="434340"/>
          <wp:effectExtent l="0" t="0" r="0" b="0"/>
          <wp:wrapTight wrapText="bothSides">
            <wp:wrapPolygon edited="0">
              <wp:start x="0" y="0"/>
              <wp:lineTo x="0" y="20842"/>
              <wp:lineTo x="21109" y="20842"/>
              <wp:lineTo x="21109" y="0"/>
              <wp:lineTo x="0" y="0"/>
            </wp:wrapPolygon>
          </wp:wrapTight>
          <wp:docPr id="1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4905375</wp:posOffset>
          </wp:positionH>
          <wp:positionV relativeFrom="paragraph">
            <wp:posOffset>-194310</wp:posOffset>
          </wp:positionV>
          <wp:extent cx="1431290" cy="65913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26" b="28358"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2200910</wp:posOffset>
          </wp:positionH>
          <wp:positionV relativeFrom="paragraph">
            <wp:posOffset>-88265</wp:posOffset>
          </wp:positionV>
          <wp:extent cx="697230" cy="584200"/>
          <wp:effectExtent l="0" t="0" r="0" b="0"/>
          <wp:wrapTight wrapText="bothSides">
            <wp:wrapPolygon edited="0">
              <wp:start x="2361" y="0"/>
              <wp:lineTo x="2361" y="11270"/>
              <wp:lineTo x="0" y="15496"/>
              <wp:lineTo x="0" y="19722"/>
              <wp:lineTo x="5311" y="21130"/>
              <wp:lineTo x="15934" y="21130"/>
              <wp:lineTo x="21246" y="19017"/>
              <wp:lineTo x="21246" y="15496"/>
              <wp:lineTo x="18885" y="11270"/>
              <wp:lineTo x="18885" y="0"/>
              <wp:lineTo x="2361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7113270</wp:posOffset>
          </wp:positionH>
          <wp:positionV relativeFrom="paragraph">
            <wp:posOffset>-76835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4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7118" w:rsidRDefault="00DC2AAA" w:rsidP="00177118">
    <w:pPr>
      <w:pStyle w:val="Hlavika"/>
      <w:tabs>
        <w:tab w:val="clear" w:pos="9072"/>
        <w:tab w:val="right" w:pos="13467"/>
      </w:tabs>
      <w:jc w:val="center"/>
      <w:rPr>
        <w:rFonts w:ascii="Arial Narrow" w:hAnsi="Arial Narrow" w:cs="Arial"/>
        <w:i/>
      </w:rPr>
    </w:pPr>
    <w:r>
      <w:rPr>
        <w:rFonts w:ascii="Arial Narrow" w:hAnsi="Arial Narrow" w:cs="Arial"/>
        <w:i/>
      </w:rPr>
      <w:tab/>
    </w:r>
  </w:p>
  <w:p w:rsidR="00DC2AAA" w:rsidRDefault="00177118" w:rsidP="00177118">
    <w:pPr>
      <w:pStyle w:val="Hlavika"/>
      <w:tabs>
        <w:tab w:val="clear" w:pos="9072"/>
        <w:tab w:val="right" w:pos="13467"/>
      </w:tabs>
      <w:jc w:val="center"/>
    </w:pPr>
    <w:r>
      <w:rPr>
        <w:rFonts w:ascii="Arial Narrow" w:hAnsi="Arial Narrow" w:cs="Arial"/>
        <w:i/>
      </w:rPr>
      <w:tab/>
    </w:r>
    <w:r>
      <w:rPr>
        <w:rFonts w:ascii="Arial Narrow" w:hAnsi="Arial Narrow" w:cs="Arial"/>
        <w:i/>
      </w:rPr>
      <w:tab/>
    </w:r>
    <w:r w:rsidR="00DC2AAA" w:rsidRPr="00DC2AAA">
      <w:rPr>
        <w:rFonts w:ascii="Arial Narrow" w:hAnsi="Arial Narrow" w:cs="Arial"/>
        <w:i/>
        <w:sz w:val="20"/>
        <w:szCs w:val="20"/>
      </w:rPr>
      <w:t xml:space="preserve">Príloha č. </w:t>
    </w:r>
    <w:r w:rsidR="00F2790A">
      <w:rPr>
        <w:rFonts w:ascii="Arial Narrow" w:hAnsi="Arial Narrow" w:cs="Arial"/>
        <w:i/>
        <w:sz w:val="20"/>
        <w:szCs w:val="20"/>
      </w:rPr>
      <w:t>1</w:t>
    </w:r>
    <w:r w:rsidR="00CB4765">
      <w:rPr>
        <w:rFonts w:ascii="Arial Narrow" w:hAnsi="Arial Narrow" w:cs="Arial"/>
        <w:i/>
        <w:sz w:val="20"/>
        <w:szCs w:val="20"/>
      </w:rPr>
      <w:t>2</w:t>
    </w:r>
    <w:r w:rsidR="00A94C71">
      <w:rPr>
        <w:rFonts w:ascii="Arial Narrow" w:hAnsi="Arial Narrow" w:cs="Arial"/>
        <w:i/>
        <w:sz w:val="20"/>
        <w:szCs w:val="20"/>
      </w:rPr>
      <w:t xml:space="preserve"> </w:t>
    </w:r>
    <w:r>
      <w:rPr>
        <w:rFonts w:ascii="Arial Narrow" w:hAnsi="Arial Narrow" w:cs="Arial"/>
        <w:i/>
        <w:sz w:val="20"/>
        <w:szCs w:val="20"/>
      </w:rPr>
      <w:t>ŽoPr</w:t>
    </w:r>
    <w:r w:rsidR="00304F1F" w:rsidRPr="00DC2AAA">
      <w:rPr>
        <w:rFonts w:ascii="Arial Narrow" w:hAnsi="Arial Narrow" w:cs="Arial"/>
        <w:i/>
        <w:sz w:val="20"/>
        <w:szCs w:val="20"/>
      </w:rPr>
      <w:t xml:space="preserve"> </w:t>
    </w:r>
    <w:r w:rsidR="00DC2AAA" w:rsidRPr="00DC2AAA">
      <w:rPr>
        <w:rFonts w:ascii="Arial Narrow" w:hAnsi="Arial Narrow" w:cs="Arial"/>
        <w:i/>
        <w:sz w:val="20"/>
        <w:szCs w:val="20"/>
      </w:rPr>
      <w:t xml:space="preserve">– Prehľad </w:t>
    </w:r>
    <w:r w:rsidR="004741C7">
      <w:rPr>
        <w:rFonts w:ascii="Arial Narrow" w:hAnsi="Arial Narrow" w:cs="Arial"/>
        <w:i/>
        <w:sz w:val="20"/>
        <w:szCs w:val="20"/>
      </w:rPr>
      <w:t>minimálnej</w:t>
    </w:r>
    <w:r w:rsidR="004741C7" w:rsidRPr="00DC2AAA">
      <w:rPr>
        <w:rFonts w:ascii="Arial Narrow" w:hAnsi="Arial Narrow" w:cs="Arial"/>
        <w:i/>
        <w:sz w:val="20"/>
        <w:szCs w:val="20"/>
      </w:rPr>
      <w:t xml:space="preserve"> </w:t>
    </w:r>
    <w:r w:rsidR="00DC2AAA" w:rsidRPr="00DC2AAA">
      <w:rPr>
        <w:rFonts w:ascii="Arial Narrow" w:hAnsi="Arial Narrow" w:cs="Arial"/>
        <w:i/>
        <w:sz w:val="20"/>
        <w:szCs w:val="20"/>
      </w:rPr>
      <w:t>pomoci</w:t>
    </w:r>
    <w:r>
      <w:rPr>
        <w:rFonts w:ascii="Arial Narrow" w:hAnsi="Arial Narrow" w:cs="Arial"/>
        <w:i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5F5" w:rsidRDefault="009325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139BC"/>
    <w:multiLevelType w:val="hybridMultilevel"/>
    <w:tmpl w:val="888E51F8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2C6B78"/>
    <w:multiLevelType w:val="hybridMultilevel"/>
    <w:tmpl w:val="3A1486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707748"/>
    <w:multiLevelType w:val="hybridMultilevel"/>
    <w:tmpl w:val="693A7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0277C9"/>
    <w:multiLevelType w:val="hybridMultilevel"/>
    <w:tmpl w:val="693A7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84"/>
    <w:rsid w:val="0000550F"/>
    <w:rsid w:val="000E44D8"/>
    <w:rsid w:val="00177118"/>
    <w:rsid w:val="00186961"/>
    <w:rsid w:val="001C77CF"/>
    <w:rsid w:val="001E123A"/>
    <w:rsid w:val="001F013A"/>
    <w:rsid w:val="0028358F"/>
    <w:rsid w:val="00304F1F"/>
    <w:rsid w:val="003206B4"/>
    <w:rsid w:val="00321BCB"/>
    <w:rsid w:val="003424C0"/>
    <w:rsid w:val="003437A9"/>
    <w:rsid w:val="00373C46"/>
    <w:rsid w:val="003C292D"/>
    <w:rsid w:val="0041775F"/>
    <w:rsid w:val="00445669"/>
    <w:rsid w:val="004741C7"/>
    <w:rsid w:val="004C152D"/>
    <w:rsid w:val="005000A8"/>
    <w:rsid w:val="005A1D89"/>
    <w:rsid w:val="0061709D"/>
    <w:rsid w:val="006506AD"/>
    <w:rsid w:val="00652082"/>
    <w:rsid w:val="00653CEC"/>
    <w:rsid w:val="006E5855"/>
    <w:rsid w:val="00794798"/>
    <w:rsid w:val="007A698E"/>
    <w:rsid w:val="007D6384"/>
    <w:rsid w:val="007F4595"/>
    <w:rsid w:val="008B1A2E"/>
    <w:rsid w:val="008D2363"/>
    <w:rsid w:val="00917E3A"/>
    <w:rsid w:val="009325F5"/>
    <w:rsid w:val="0095610D"/>
    <w:rsid w:val="0096480C"/>
    <w:rsid w:val="0099280E"/>
    <w:rsid w:val="00A1489A"/>
    <w:rsid w:val="00A17256"/>
    <w:rsid w:val="00A82BA0"/>
    <w:rsid w:val="00A94C71"/>
    <w:rsid w:val="00AA1E84"/>
    <w:rsid w:val="00AA7D4D"/>
    <w:rsid w:val="00AC1369"/>
    <w:rsid w:val="00B250E2"/>
    <w:rsid w:val="00B26787"/>
    <w:rsid w:val="00B702DF"/>
    <w:rsid w:val="00BA4FC7"/>
    <w:rsid w:val="00BC073A"/>
    <w:rsid w:val="00BE4591"/>
    <w:rsid w:val="00C26041"/>
    <w:rsid w:val="00C8799F"/>
    <w:rsid w:val="00CB4765"/>
    <w:rsid w:val="00CC6608"/>
    <w:rsid w:val="00CE5AB6"/>
    <w:rsid w:val="00CF4DE5"/>
    <w:rsid w:val="00D42B94"/>
    <w:rsid w:val="00D470F6"/>
    <w:rsid w:val="00D92DED"/>
    <w:rsid w:val="00DC2AAA"/>
    <w:rsid w:val="00DC5BD0"/>
    <w:rsid w:val="00DD600F"/>
    <w:rsid w:val="00E16A05"/>
    <w:rsid w:val="00E661D3"/>
    <w:rsid w:val="00E860FF"/>
    <w:rsid w:val="00ED7D72"/>
    <w:rsid w:val="00EE10D0"/>
    <w:rsid w:val="00F1669F"/>
    <w:rsid w:val="00F2790A"/>
    <w:rsid w:val="00F77EA3"/>
    <w:rsid w:val="00F95CD1"/>
    <w:rsid w:val="00F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78ADC10-68B7-4AED-9893-348A7112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1A2E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2A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C2AAA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DC2A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C2AAA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Default">
    <w:name w:val="Default"/>
    <w:rsid w:val="00DC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2604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C26041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26041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C2604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82B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82BA0"/>
    <w:rPr>
      <w:rFonts w:ascii="Tahoma" w:hAnsi="Tahoma" w:cs="Tahoma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C07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C07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C073A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07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C073A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AA7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FE676-F1D7-4D91-ABD5-A09AF040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MZP SR</dc:creator>
  <cp:keywords/>
  <dc:description/>
  <cp:lastModifiedBy>Admin</cp:lastModifiedBy>
  <cp:revision>2</cp:revision>
  <dcterms:created xsi:type="dcterms:W3CDTF">2019-11-27T10:00:00Z</dcterms:created>
  <dcterms:modified xsi:type="dcterms:W3CDTF">2019-11-27T10:00:00Z</dcterms:modified>
</cp:coreProperties>
</file>